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0812A" w14:textId="77777777" w:rsidR="00FE349E" w:rsidRDefault="00057DC0">
      <w:pPr>
        <w:rPr>
          <w:lang w:val="en-US"/>
        </w:rPr>
      </w:pPr>
      <w:r w:rsidRPr="00057DC0">
        <w:rPr>
          <w:b/>
          <w:noProof/>
          <w:lang w:val="en-US"/>
        </w:rPr>
        <mc:AlternateContent>
          <mc:Choice Requires="wps">
            <w:drawing>
              <wp:anchor distT="45720" distB="45720" distL="114300" distR="114300" simplePos="0" relativeHeight="251675648" behindDoc="0" locked="0" layoutInCell="1" allowOverlap="1" wp14:anchorId="3BE327FD" wp14:editId="1481E1CA">
                <wp:simplePos x="0" y="0"/>
                <wp:positionH relativeFrom="margin">
                  <wp:align>left</wp:align>
                </wp:positionH>
                <wp:positionV relativeFrom="paragraph">
                  <wp:posOffset>316230</wp:posOffset>
                </wp:positionV>
                <wp:extent cx="5448300" cy="2476500"/>
                <wp:effectExtent l="0" t="0" r="19050" b="1905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2476500"/>
                        </a:xfrm>
                        <a:prstGeom prst="rect">
                          <a:avLst/>
                        </a:prstGeom>
                        <a:solidFill>
                          <a:srgbClr val="FFFFFF"/>
                        </a:solidFill>
                        <a:ln w="9525">
                          <a:solidFill>
                            <a:srgbClr val="000000"/>
                          </a:solidFill>
                          <a:miter lim="800000"/>
                          <a:headEnd/>
                          <a:tailEnd/>
                        </a:ln>
                      </wps:spPr>
                      <wps:txbx>
                        <w:txbxContent>
                          <w:p w14:paraId="1B74672E" w14:textId="77777777" w:rsidR="00057DC0" w:rsidRDefault="00057DC0" w:rsidP="00057DC0">
                            <w:pPr>
                              <w:rPr>
                                <w:b/>
                                <w:lang w:val="en-US"/>
                              </w:rPr>
                            </w:pPr>
                          </w:p>
                          <w:p w14:paraId="5BA70369" w14:textId="0102BBCB" w:rsidR="00057DC0" w:rsidRPr="00D53CA1" w:rsidRDefault="00057DC0" w:rsidP="00057DC0">
                            <w:pPr>
                              <w:rPr>
                                <w:b/>
                                <w:lang w:val="en-US"/>
                              </w:rPr>
                            </w:pPr>
                            <w:r w:rsidRPr="00D53CA1">
                              <w:rPr>
                                <w:b/>
                                <w:lang w:val="en-US"/>
                              </w:rPr>
                              <w:t xml:space="preserve">Project </w:t>
                            </w:r>
                            <w:r>
                              <w:rPr>
                                <w:b/>
                                <w:lang w:val="en-US"/>
                              </w:rPr>
                              <w:t>N</w:t>
                            </w:r>
                            <w:r w:rsidRPr="00D53CA1">
                              <w:rPr>
                                <w:b/>
                                <w:lang w:val="en-US"/>
                              </w:rPr>
                              <w:t>ame</w:t>
                            </w:r>
                            <w:r>
                              <w:rPr>
                                <w:b/>
                                <w:lang w:val="en-US"/>
                              </w:rPr>
                              <w:t xml:space="preserve">: </w:t>
                            </w:r>
                            <w:r w:rsidRPr="00D53CA1">
                              <w:rPr>
                                <w:b/>
                                <w:lang w:val="en-US"/>
                              </w:rPr>
                              <w:t xml:space="preserve"> </w:t>
                            </w:r>
                            <w:r w:rsidR="00A635A0" w:rsidRPr="009E4627">
                              <w:rPr>
                                <w:bCs/>
                                <w:lang w:val="en-US"/>
                              </w:rPr>
                              <w:t>Cleaners at the New Community Centre</w:t>
                            </w:r>
                            <w:r w:rsidR="00A635A0">
                              <w:rPr>
                                <w:b/>
                                <w:lang w:val="en-US"/>
                              </w:rPr>
                              <w:t xml:space="preserve"> </w:t>
                            </w:r>
                          </w:p>
                          <w:p w14:paraId="25795CA0" w14:textId="77777777" w:rsidR="00A635A0" w:rsidRDefault="00A635A0" w:rsidP="00057DC0">
                            <w:pPr>
                              <w:rPr>
                                <w:b/>
                                <w:lang w:val="en-US"/>
                              </w:rPr>
                            </w:pPr>
                          </w:p>
                          <w:p w14:paraId="34F3BB3C" w14:textId="4B442592" w:rsidR="00057DC0" w:rsidRPr="009E4627" w:rsidRDefault="00057DC0" w:rsidP="00057DC0">
                            <w:pPr>
                              <w:rPr>
                                <w:bCs/>
                                <w:lang w:val="en-US"/>
                              </w:rPr>
                            </w:pPr>
                            <w:r>
                              <w:rPr>
                                <w:b/>
                                <w:lang w:val="en-US"/>
                              </w:rPr>
                              <w:t xml:space="preserve">Date: </w:t>
                            </w:r>
                            <w:r w:rsidR="007277CB" w:rsidRPr="007277CB">
                              <w:rPr>
                                <w:bCs/>
                                <w:lang w:val="en-US"/>
                              </w:rPr>
                              <w:t>22</w:t>
                            </w:r>
                            <w:r w:rsidR="00775554" w:rsidRPr="007277CB">
                              <w:rPr>
                                <w:bCs/>
                                <w:lang w:val="en-US"/>
                              </w:rPr>
                              <w:t xml:space="preserve"> S</w:t>
                            </w:r>
                            <w:r w:rsidR="00775554" w:rsidRPr="009E4627">
                              <w:rPr>
                                <w:bCs/>
                                <w:lang w:val="en-US"/>
                              </w:rPr>
                              <w:t xml:space="preserve">eptember 2021 </w:t>
                            </w:r>
                          </w:p>
                          <w:p w14:paraId="0562BC26" w14:textId="77777777" w:rsidR="00057DC0" w:rsidRDefault="00057DC0" w:rsidP="00057DC0">
                            <w:pPr>
                              <w:rPr>
                                <w:b/>
                                <w:lang w:val="en-US"/>
                              </w:rPr>
                            </w:pPr>
                          </w:p>
                          <w:p w14:paraId="37D8BEFE" w14:textId="5FB78BE4" w:rsidR="00057DC0" w:rsidRDefault="00057DC0" w:rsidP="00057DC0">
                            <w:pPr>
                              <w:rPr>
                                <w:b/>
                                <w:lang w:val="en-US"/>
                              </w:rPr>
                            </w:pPr>
                            <w:r>
                              <w:rPr>
                                <w:b/>
                                <w:lang w:val="en-US"/>
                              </w:rPr>
                              <w:t>Project Owner (who is also the project lead):</w:t>
                            </w:r>
                            <w:r w:rsidR="00775554">
                              <w:rPr>
                                <w:b/>
                                <w:lang w:val="en-US"/>
                              </w:rPr>
                              <w:t xml:space="preserve"> </w:t>
                            </w:r>
                            <w:r w:rsidR="00775554" w:rsidRPr="009E4627">
                              <w:rPr>
                                <w:bCs/>
                                <w:lang w:val="en-US"/>
                              </w:rPr>
                              <w:t xml:space="preserve">Clerk </w:t>
                            </w:r>
                          </w:p>
                          <w:p w14:paraId="1123F12A" w14:textId="77777777" w:rsidR="00057DC0" w:rsidRDefault="00057DC0" w:rsidP="00057DC0">
                            <w:pPr>
                              <w:rPr>
                                <w:b/>
                                <w:lang w:val="en-US"/>
                              </w:rPr>
                            </w:pPr>
                          </w:p>
                          <w:p w14:paraId="11CE471E" w14:textId="39B9D296" w:rsidR="00057DC0" w:rsidRDefault="00057DC0">
                            <w:r>
                              <w:rPr>
                                <w:b/>
                                <w:lang w:val="en-US"/>
                              </w:rPr>
                              <w:t xml:space="preserve">The sponsor (which is the relevant approving committee): </w:t>
                            </w:r>
                            <w:r w:rsidR="00775554" w:rsidRPr="009E4627">
                              <w:rPr>
                                <w:bCs/>
                                <w:lang w:val="en-US"/>
                              </w:rPr>
                              <w:t>R&amp;A</w:t>
                            </w:r>
                            <w:r w:rsidR="00775554">
                              <w:rPr>
                                <w:b/>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E327FD" id="_x0000_t202" coordsize="21600,21600" o:spt="202" path="m,l,21600r21600,l21600,xe">
                <v:stroke joinstyle="miter"/>
                <v:path gradientshapeok="t" o:connecttype="rect"/>
              </v:shapetype>
              <v:shape id="Text Box 2" o:spid="_x0000_s1026" type="#_x0000_t202" style="position:absolute;margin-left:0;margin-top:24.9pt;width:429pt;height:195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">
                <v:textbox>
                  <w:txbxContent>
                    <w:p w14:paraId="1B74672E" w14:textId="77777777" w:rsidR="00057DC0" w:rsidRDefault="00057DC0" w:rsidP="00057DC0">
                      <w:pPr>
                        <w:rPr>
                          <w:b/>
                          <w:lang w:val="en-US"/>
                        </w:rPr>
                      </w:pPr>
                    </w:p>
                    <w:p w14:paraId="5BA70369" w14:textId="0102BBCB" w:rsidR="00057DC0" w:rsidRPr="00D53CA1" w:rsidRDefault="00057DC0" w:rsidP="00057DC0">
                      <w:pPr>
                        <w:rPr>
                          <w:b/>
                          <w:lang w:val="en-US"/>
                        </w:rPr>
                      </w:pPr>
                      <w:r w:rsidRPr="00D53CA1">
                        <w:rPr>
                          <w:b/>
                          <w:lang w:val="en-US"/>
                        </w:rPr>
                        <w:t xml:space="preserve">Project </w:t>
                      </w:r>
                      <w:r>
                        <w:rPr>
                          <w:b/>
                          <w:lang w:val="en-US"/>
                        </w:rPr>
                        <w:t>N</w:t>
                      </w:r>
                      <w:r w:rsidRPr="00D53CA1">
                        <w:rPr>
                          <w:b/>
                          <w:lang w:val="en-US"/>
                        </w:rPr>
                        <w:t>ame</w:t>
                      </w:r>
                      <w:r>
                        <w:rPr>
                          <w:b/>
                          <w:lang w:val="en-US"/>
                        </w:rPr>
                        <w:t xml:space="preserve">: </w:t>
                      </w:r>
                      <w:r w:rsidRPr="00D53CA1">
                        <w:rPr>
                          <w:b/>
                          <w:lang w:val="en-US"/>
                        </w:rPr>
                        <w:t xml:space="preserve"> </w:t>
                      </w:r>
                      <w:r w:rsidR="00A635A0" w:rsidRPr="009E4627">
                        <w:rPr>
                          <w:bCs/>
                          <w:lang w:val="en-US"/>
                        </w:rPr>
                        <w:t>Cleaners at the New Community Centre</w:t>
                      </w:r>
                      <w:r w:rsidR="00A635A0">
                        <w:rPr>
                          <w:b/>
                          <w:lang w:val="en-US"/>
                        </w:rPr>
                        <w:t xml:space="preserve"> </w:t>
                      </w:r>
                    </w:p>
                    <w:p w14:paraId="25795CA0" w14:textId="77777777" w:rsidR="00A635A0" w:rsidRDefault="00A635A0" w:rsidP="00057DC0">
                      <w:pPr>
                        <w:rPr>
                          <w:b/>
                          <w:lang w:val="en-US"/>
                        </w:rPr>
                      </w:pPr>
                    </w:p>
                    <w:p w14:paraId="34F3BB3C" w14:textId="4B442592" w:rsidR="00057DC0" w:rsidRPr="009E4627" w:rsidRDefault="00057DC0" w:rsidP="00057DC0">
                      <w:pPr>
                        <w:rPr>
                          <w:bCs/>
                          <w:lang w:val="en-US"/>
                        </w:rPr>
                      </w:pPr>
                      <w:r>
                        <w:rPr>
                          <w:b/>
                          <w:lang w:val="en-US"/>
                        </w:rPr>
                        <w:t xml:space="preserve">Date: </w:t>
                      </w:r>
                      <w:r w:rsidR="007277CB" w:rsidRPr="007277CB">
                        <w:rPr>
                          <w:bCs/>
                          <w:lang w:val="en-US"/>
                        </w:rPr>
                        <w:t>22</w:t>
                      </w:r>
                      <w:r w:rsidR="00775554" w:rsidRPr="007277CB">
                        <w:rPr>
                          <w:bCs/>
                          <w:lang w:val="en-US"/>
                        </w:rPr>
                        <w:t xml:space="preserve"> S</w:t>
                      </w:r>
                      <w:r w:rsidR="00775554" w:rsidRPr="009E4627">
                        <w:rPr>
                          <w:bCs/>
                          <w:lang w:val="en-US"/>
                        </w:rPr>
                        <w:t xml:space="preserve">eptember 2021 </w:t>
                      </w:r>
                    </w:p>
                    <w:p w14:paraId="0562BC26" w14:textId="77777777" w:rsidR="00057DC0" w:rsidRDefault="00057DC0" w:rsidP="00057DC0">
                      <w:pPr>
                        <w:rPr>
                          <w:b/>
                          <w:lang w:val="en-US"/>
                        </w:rPr>
                      </w:pPr>
                    </w:p>
                    <w:p w14:paraId="37D8BEFE" w14:textId="5FB78BE4" w:rsidR="00057DC0" w:rsidRDefault="00057DC0" w:rsidP="00057DC0">
                      <w:pPr>
                        <w:rPr>
                          <w:b/>
                          <w:lang w:val="en-US"/>
                        </w:rPr>
                      </w:pPr>
                      <w:r>
                        <w:rPr>
                          <w:b/>
                          <w:lang w:val="en-US"/>
                        </w:rPr>
                        <w:t>Project Owner (who is also the project lead):</w:t>
                      </w:r>
                      <w:r w:rsidR="00775554">
                        <w:rPr>
                          <w:b/>
                          <w:lang w:val="en-US"/>
                        </w:rPr>
                        <w:t xml:space="preserve"> </w:t>
                      </w:r>
                      <w:r w:rsidR="00775554" w:rsidRPr="009E4627">
                        <w:rPr>
                          <w:bCs/>
                          <w:lang w:val="en-US"/>
                        </w:rPr>
                        <w:t xml:space="preserve">Clerk </w:t>
                      </w:r>
                    </w:p>
                    <w:p w14:paraId="1123F12A" w14:textId="77777777" w:rsidR="00057DC0" w:rsidRDefault="00057DC0" w:rsidP="00057DC0">
                      <w:pPr>
                        <w:rPr>
                          <w:b/>
                          <w:lang w:val="en-US"/>
                        </w:rPr>
                      </w:pPr>
                    </w:p>
                    <w:p w14:paraId="11CE471E" w14:textId="39B9D296" w:rsidR="00057DC0" w:rsidRDefault="00057DC0">
                      <w:r>
                        <w:rPr>
                          <w:b/>
                          <w:lang w:val="en-US"/>
                        </w:rPr>
                        <w:t xml:space="preserve">The sponsor (which is the relevant approving committee): </w:t>
                      </w:r>
                      <w:r w:rsidR="00775554" w:rsidRPr="009E4627">
                        <w:rPr>
                          <w:bCs/>
                          <w:lang w:val="en-US"/>
                        </w:rPr>
                        <w:t>R&amp;A</w:t>
                      </w:r>
                      <w:r w:rsidR="00775554">
                        <w:rPr>
                          <w:b/>
                          <w:lang w:val="en-US"/>
                        </w:rPr>
                        <w:t xml:space="preserve"> </w:t>
                      </w:r>
                    </w:p>
                  </w:txbxContent>
                </v:textbox>
                <w10:wrap type="square" anchorx="margin"/>
              </v:shape>
            </w:pict>
          </mc:Fallback>
        </mc:AlternateContent>
      </w:r>
    </w:p>
    <w:p w14:paraId="318AF702" w14:textId="77777777" w:rsidR="009037D7" w:rsidRDefault="009037D7">
      <w:pPr>
        <w:rPr>
          <w:b/>
          <w:lang w:val="en-US"/>
        </w:rPr>
      </w:pPr>
    </w:p>
    <w:p w14:paraId="3B32C88A" w14:textId="77777777" w:rsidR="00E07B7F" w:rsidRPr="00FE349E" w:rsidRDefault="00FE349E">
      <w:pPr>
        <w:rPr>
          <w:b/>
          <w:lang w:val="en-US"/>
        </w:rPr>
      </w:pPr>
      <w:r w:rsidRPr="00FE349E">
        <w:rPr>
          <w:b/>
          <w:noProof/>
          <w:lang w:val="en-US"/>
        </w:rPr>
        <mc:AlternateContent>
          <mc:Choice Requires="wps">
            <w:drawing>
              <wp:anchor distT="45720" distB="45720" distL="114300" distR="114300" simplePos="0" relativeHeight="251659264" behindDoc="0" locked="0" layoutInCell="1" allowOverlap="1" wp14:anchorId="55BFC3CB" wp14:editId="38C7328A">
                <wp:simplePos x="0" y="0"/>
                <wp:positionH relativeFrom="column">
                  <wp:posOffset>18415</wp:posOffset>
                </wp:positionH>
                <wp:positionV relativeFrom="paragraph">
                  <wp:posOffset>278130</wp:posOffset>
                </wp:positionV>
                <wp:extent cx="543877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404620"/>
                        </a:xfrm>
                        <a:prstGeom prst="rect">
                          <a:avLst/>
                        </a:prstGeom>
                        <a:solidFill>
                          <a:srgbClr val="FFFFFF"/>
                        </a:solidFill>
                        <a:ln w="9525">
                          <a:solidFill>
                            <a:srgbClr val="000000"/>
                          </a:solidFill>
                          <a:miter lim="800000"/>
                          <a:headEnd/>
                          <a:tailEnd/>
                        </a:ln>
                      </wps:spPr>
                      <wps:txbx>
                        <w:txbxContent>
                          <w:p w14:paraId="275747B6" w14:textId="202BF492" w:rsidR="00FE349E" w:rsidRPr="00FE349E" w:rsidRDefault="00775554">
                            <w:pPr>
                              <w:rPr>
                                <w:lang w:val="en-US"/>
                              </w:rPr>
                            </w:pPr>
                            <w:r>
                              <w:rPr>
                                <w:lang w:val="en-US"/>
                              </w:rPr>
                              <w:t xml:space="preserve">We have received </w:t>
                            </w:r>
                            <w:r w:rsidR="007277CB">
                              <w:rPr>
                                <w:lang w:val="en-US"/>
                              </w:rPr>
                              <w:t>2</w:t>
                            </w:r>
                            <w:r>
                              <w:rPr>
                                <w:lang w:val="en-US"/>
                              </w:rPr>
                              <w:t xml:space="preserve"> quotes but they have proven very difficult to obtain as the venue is not open and the true cleaning requirement is not known.  This has resulted in possibly inaccurate pricing.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BFC3CB" id="_x0000_s1027" type="#_x0000_t202" style="position:absolute;margin-left:1.45pt;margin-top:21.9pt;width:428.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">
                <v:textbox style="mso-fit-shape-to-text:t">
                  <w:txbxContent>
                    <w:p w14:paraId="275747B6" w14:textId="202BF492" w:rsidR="00FE349E" w:rsidRPr="00FE349E" w:rsidRDefault="00775554">
                      <w:pPr>
                        <w:rPr>
                          <w:lang w:val="en-US"/>
                        </w:rPr>
                      </w:pPr>
                      <w:r>
                        <w:rPr>
                          <w:lang w:val="en-US"/>
                        </w:rPr>
                        <w:t xml:space="preserve">We have received </w:t>
                      </w:r>
                      <w:r w:rsidR="007277CB">
                        <w:rPr>
                          <w:lang w:val="en-US"/>
                        </w:rPr>
                        <w:t>2</w:t>
                      </w:r>
                      <w:r>
                        <w:rPr>
                          <w:lang w:val="en-US"/>
                        </w:rPr>
                        <w:t xml:space="preserve"> quotes but they have proven very difficult to obtain as the venue is not open and the true cleaning requirement is not known.  This has resulted in possibly inaccurate pricing. </w:t>
                      </w:r>
                    </w:p>
                  </w:txbxContent>
                </v:textbox>
                <w10:wrap type="square"/>
              </v:shape>
            </w:pict>
          </mc:Fallback>
        </mc:AlternateContent>
      </w:r>
      <w:r w:rsidRPr="00FE349E">
        <w:rPr>
          <w:b/>
          <w:lang w:val="en-US"/>
        </w:rPr>
        <w:t xml:space="preserve">Description </w:t>
      </w:r>
      <w:r w:rsidR="009037D7">
        <w:rPr>
          <w:b/>
          <w:lang w:val="en-US"/>
        </w:rPr>
        <w:t>(aims/objectives/why do we need the project)</w:t>
      </w:r>
    </w:p>
    <w:p w14:paraId="5A66CFD5" w14:textId="77777777" w:rsidR="00FE349E" w:rsidRDefault="00FE349E">
      <w:pPr>
        <w:rPr>
          <w:lang w:val="en-US"/>
        </w:rPr>
      </w:pPr>
    </w:p>
    <w:p w14:paraId="353FF97E" w14:textId="77777777" w:rsidR="00FE349E" w:rsidRPr="00FE349E" w:rsidRDefault="00552864">
      <w:pPr>
        <w:rPr>
          <w:b/>
          <w:lang w:val="en-US"/>
        </w:rPr>
      </w:pPr>
      <w:r w:rsidRPr="00FE349E">
        <w:rPr>
          <w:b/>
          <w:noProof/>
          <w:lang w:val="en-US"/>
        </w:rPr>
        <mc:AlternateContent>
          <mc:Choice Requires="wps">
            <w:drawing>
              <wp:anchor distT="45720" distB="45720" distL="114300" distR="114300" simplePos="0" relativeHeight="251661312" behindDoc="0" locked="0" layoutInCell="1" allowOverlap="1" wp14:anchorId="110EDDDB" wp14:editId="0261E15F">
                <wp:simplePos x="0" y="0"/>
                <wp:positionH relativeFrom="margin">
                  <wp:posOffset>-635</wp:posOffset>
                </wp:positionH>
                <wp:positionV relativeFrom="paragraph">
                  <wp:posOffset>335280</wp:posOffset>
                </wp:positionV>
                <wp:extent cx="5438775" cy="386080"/>
                <wp:effectExtent l="0" t="0" r="2857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386080"/>
                        </a:xfrm>
                        <a:prstGeom prst="rect">
                          <a:avLst/>
                        </a:prstGeom>
                        <a:solidFill>
                          <a:srgbClr val="FFFFFF"/>
                        </a:solidFill>
                        <a:ln w="9525">
                          <a:solidFill>
                            <a:srgbClr val="000000"/>
                          </a:solidFill>
                          <a:miter lim="800000"/>
                          <a:headEnd/>
                          <a:tailEnd/>
                        </a:ln>
                      </wps:spPr>
                      <wps:txbx>
                        <w:txbxContent>
                          <w:p w14:paraId="23E5E6EF" w14:textId="3BDA2F8B" w:rsidR="00775554" w:rsidRDefault="00775554" w:rsidP="00FE349E">
                            <w:r>
                              <w:t xml:space="preserve">We are happy with ABC cleaning </w:t>
                            </w:r>
                            <w:r w:rsidR="001758BF">
                              <w:t xml:space="preserve">(currently at the SWP) </w:t>
                            </w:r>
                            <w:r>
                              <w:t>and it was always an option to streamline outsourcing to have one provider cover both venues and increase our leverage over the incumbent as they would not wish to lose such a good contract.</w:t>
                            </w:r>
                          </w:p>
                          <w:p w14:paraId="4892284A" w14:textId="2BE883BB" w:rsidR="00FE349E" w:rsidRDefault="00775554" w:rsidP="00FE349E">
                            <w:r>
                              <w:t>Therefore the proposed solution is to award the contract to ABC on a 6 month trial term which gives us a chance to decide what the cleaning requirements are and, if we need to</w:t>
                            </w:r>
                            <w:r w:rsidR="001758BF">
                              <w:t>,</w:t>
                            </w:r>
                            <w:r>
                              <w:t xml:space="preserve"> obtain accurate quotes for a defined cleaning regime</w:t>
                            </w:r>
                            <w:r w:rsidR="001758BF">
                              <w:t xml:space="preserve"> following several months of actual usage.</w:t>
                            </w:r>
                            <w:r w:rsidR="00FC0A8C">
                              <w:t xml:space="preserve"> </w:t>
                            </w:r>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0EDDDB" id="_x0000_s1028" type="#_x0000_t202" style="position:absolute;margin-left:-.05pt;margin-top:26.4pt;width:428.25pt;height:30.4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">
                <v:textbox style="mso-fit-shape-to-text:t">
                  <w:txbxContent>
                    <w:p w14:paraId="23E5E6EF" w14:textId="3BDA2F8B" w:rsidR="00775554" w:rsidRDefault="00775554" w:rsidP="00FE349E">
                      <w:r>
                        <w:t xml:space="preserve">We are happy with ABC cleaning </w:t>
                      </w:r>
                      <w:r w:rsidR="001758BF">
                        <w:t xml:space="preserve">(currently at the SWP) </w:t>
                      </w:r>
                      <w:r>
                        <w:t>and it was always an option to streamline outsourcing to have one provider cover both venues and increase our leverage over the incumbent as they would not wish to lose such a good contract.</w:t>
                      </w:r>
                    </w:p>
                    <w:p w14:paraId="4892284A" w14:textId="2BE883BB" w:rsidR="00FE349E" w:rsidRDefault="00775554" w:rsidP="00FE349E">
                      <w:r>
                        <w:t>Therefore the proposed solution is to award the contract to ABC on a 6 month trial term which gives us a chance to decide what the cleaning requirements are and, if we need to</w:t>
                      </w:r>
                      <w:r w:rsidR="001758BF">
                        <w:t>,</w:t>
                      </w:r>
                      <w:r>
                        <w:t xml:space="preserve"> obtain accurate quotes for a defined cleaning regime</w:t>
                      </w:r>
                      <w:r w:rsidR="001758BF">
                        <w:t xml:space="preserve"> following several months of actual usage.</w:t>
                      </w:r>
                      <w:r w:rsidR="00FC0A8C">
                        <w:t xml:space="preserve"> </w:t>
                      </w:r>
                      <w:r>
                        <w:t xml:space="preserve">      </w:t>
                      </w:r>
                    </w:p>
                  </w:txbxContent>
                </v:textbox>
                <w10:wrap type="square" anchorx="margin"/>
              </v:shape>
            </w:pict>
          </mc:Fallback>
        </mc:AlternateContent>
      </w:r>
      <w:r w:rsidR="00FE349E" w:rsidRPr="00FE349E">
        <w:rPr>
          <w:b/>
          <w:lang w:val="en-US"/>
        </w:rPr>
        <w:t>Proposed solution</w:t>
      </w:r>
      <w:r w:rsidR="00686002">
        <w:rPr>
          <w:b/>
          <w:lang w:val="en-US"/>
        </w:rPr>
        <w:t>(s) and recommendation</w:t>
      </w:r>
      <w:r w:rsidR="009037D7">
        <w:rPr>
          <w:b/>
          <w:lang w:val="en-US"/>
        </w:rPr>
        <w:t>(s)</w:t>
      </w:r>
      <w:r w:rsidR="00686002">
        <w:rPr>
          <w:b/>
          <w:lang w:val="en-US"/>
        </w:rPr>
        <w:t xml:space="preserve"> </w:t>
      </w:r>
      <w:r w:rsidR="00FE349E" w:rsidRPr="00FE349E">
        <w:rPr>
          <w:b/>
          <w:lang w:val="en-US"/>
        </w:rPr>
        <w:t xml:space="preserve"> </w:t>
      </w:r>
    </w:p>
    <w:p w14:paraId="2A208982" w14:textId="77777777" w:rsidR="00FE349E" w:rsidRDefault="00FE349E" w:rsidP="00FE349E">
      <w:pPr>
        <w:rPr>
          <w:lang w:val="en-US"/>
        </w:rPr>
      </w:pPr>
    </w:p>
    <w:p w14:paraId="3D4805E9" w14:textId="77777777" w:rsidR="009037D7" w:rsidRPr="009037D7" w:rsidRDefault="00552864" w:rsidP="00FE349E">
      <w:pPr>
        <w:rPr>
          <w:b/>
          <w:lang w:val="en-US"/>
        </w:rPr>
      </w:pPr>
      <w:r w:rsidRPr="00FE349E">
        <w:rPr>
          <w:b/>
          <w:noProof/>
          <w:lang w:val="en-US"/>
        </w:rPr>
        <w:lastRenderedPageBreak/>
        <mc:AlternateContent>
          <mc:Choice Requires="wps">
            <w:drawing>
              <wp:anchor distT="45720" distB="45720" distL="114300" distR="114300" simplePos="0" relativeHeight="251673600" behindDoc="0" locked="0" layoutInCell="1" allowOverlap="1" wp14:anchorId="697F72DE" wp14:editId="596696DF">
                <wp:simplePos x="0" y="0"/>
                <wp:positionH relativeFrom="margin">
                  <wp:align>left</wp:align>
                </wp:positionH>
                <wp:positionV relativeFrom="paragraph">
                  <wp:posOffset>288290</wp:posOffset>
                </wp:positionV>
                <wp:extent cx="5467350" cy="1404620"/>
                <wp:effectExtent l="0" t="0" r="19050" b="1397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404620"/>
                        </a:xfrm>
                        <a:prstGeom prst="rect">
                          <a:avLst/>
                        </a:prstGeom>
                        <a:solidFill>
                          <a:srgbClr val="FFFFFF"/>
                        </a:solidFill>
                        <a:ln w="9525">
                          <a:solidFill>
                            <a:srgbClr val="000000"/>
                          </a:solidFill>
                          <a:miter lim="800000"/>
                          <a:headEnd/>
                          <a:tailEnd/>
                        </a:ln>
                      </wps:spPr>
                      <wps:txbx>
                        <w:txbxContent>
                          <w:p w14:paraId="2DC5BF64" w14:textId="7BBC9C7B" w:rsidR="009037D7" w:rsidRDefault="00775554" w:rsidP="009037D7">
                            <w:r>
                              <w:t xml:space="preserve">I see this as offering a smooth introduction of </w:t>
                            </w:r>
                            <w:r w:rsidR="00002160">
                              <w:t xml:space="preserve">a known </w:t>
                            </w:r>
                            <w:r>
                              <w:t xml:space="preserve">cleaning company into the Community Centre with only a </w:t>
                            </w:r>
                            <w:proofErr w:type="gramStart"/>
                            <w:r>
                              <w:t>6 month</w:t>
                            </w:r>
                            <w:proofErr w:type="gramEnd"/>
                            <w:r>
                              <w:t xml:space="preserve"> risk. </w:t>
                            </w:r>
                            <w:r w:rsidR="00C05F5B">
                              <w:t xml:space="preserve">During those 6 months we can assess our cleaning requirements and take appropriate action. </w:t>
                            </w:r>
                            <w:r>
                              <w:t xml:space="preserve"> </w:t>
                            </w:r>
                          </w:p>
                          <w:p w14:paraId="1D4024F6" w14:textId="2B95C5B1" w:rsidR="00C05F5B" w:rsidRDefault="00C05F5B" w:rsidP="009037D7">
                            <w:r>
                              <w:t xml:space="preserve">The quotes received include a caretaker so we can also use it to determine if a caretaker role is required. </w:t>
                            </w:r>
                          </w:p>
                          <w:p w14:paraId="79D35ABE" w14:textId="77777777" w:rsidR="00536AB5" w:rsidRDefault="00DC0464" w:rsidP="009037D7">
                            <w:pPr>
                              <w:rPr>
                                <w:b/>
                                <w:bCs/>
                              </w:rPr>
                            </w:pPr>
                            <w:r w:rsidRPr="00DC0464">
                              <w:rPr>
                                <w:b/>
                                <w:bCs/>
                              </w:rPr>
                              <w:t>Caretaker role:</w:t>
                            </w:r>
                            <w:r>
                              <w:rPr>
                                <w:b/>
                                <w:bCs/>
                              </w:rPr>
                              <w:t xml:space="preserve"> </w:t>
                            </w:r>
                          </w:p>
                          <w:p w14:paraId="216822EE" w14:textId="77777777" w:rsidR="00536AB5" w:rsidRDefault="00536AB5" w:rsidP="009037D7">
                            <w:r w:rsidRPr="00536AB5">
                              <w:t>T</w:t>
                            </w:r>
                            <w:r w:rsidR="00DC0464" w:rsidRPr="00536AB5">
                              <w:t>h</w:t>
                            </w:r>
                            <w:r w:rsidR="00DC0464" w:rsidRPr="00DC0464">
                              <w:t xml:space="preserve">e </w:t>
                            </w:r>
                            <w:r w:rsidR="00DC0464" w:rsidRPr="00536AB5">
                              <w:t>caretaker will be a</w:t>
                            </w:r>
                            <w:r w:rsidRPr="00536AB5">
                              <w:t xml:space="preserve">n ABC operative who will be at the community centre </w:t>
                            </w:r>
                            <w:r>
                              <w:t xml:space="preserve">during the day to cover any spills or toilet issues and to continuously dust and keep the centre clean which means that the operatives who attend early in the morning to clean are starting from a better basis and can ensure a cleaner centre in the time allocated.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F72DE" id="_x0000_s1029" type="#_x0000_t202" style="position:absolute;margin-left:0;margin-top:22.7pt;width:430.5pt;height:110.6pt;z-index:2516736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">
                <v:textbox style="mso-fit-shape-to-text:t">
                  <w:txbxContent>
                    <w:p w14:paraId="2DC5BF64" w14:textId="7BBC9C7B" w:rsidR="009037D7" w:rsidRDefault="00775554" w:rsidP="009037D7">
                      <w:r>
                        <w:t xml:space="preserve">I see this as offering a smooth introduction of </w:t>
                      </w:r>
                      <w:r w:rsidR="00002160">
                        <w:t xml:space="preserve">a known </w:t>
                      </w:r>
                      <w:r>
                        <w:t xml:space="preserve">cleaning company into the Community Centre with only a </w:t>
                      </w:r>
                      <w:proofErr w:type="gramStart"/>
                      <w:r>
                        <w:t>6 month</w:t>
                      </w:r>
                      <w:proofErr w:type="gramEnd"/>
                      <w:r>
                        <w:t xml:space="preserve"> risk. </w:t>
                      </w:r>
                      <w:r w:rsidR="00C05F5B">
                        <w:t xml:space="preserve">During those 6 months we can assess our cleaning requirements and take appropriate action. </w:t>
                      </w:r>
                      <w:r>
                        <w:t xml:space="preserve"> </w:t>
                      </w:r>
                    </w:p>
                    <w:p w14:paraId="1D4024F6" w14:textId="2B95C5B1" w:rsidR="00C05F5B" w:rsidRDefault="00C05F5B" w:rsidP="009037D7">
                      <w:r>
                        <w:t xml:space="preserve">The quotes received include a caretaker so we can also use it to determine if a caretaker role is required. </w:t>
                      </w:r>
                    </w:p>
                    <w:p w14:paraId="79D35ABE" w14:textId="77777777" w:rsidR="00536AB5" w:rsidRDefault="00DC0464" w:rsidP="009037D7">
                      <w:pPr>
                        <w:rPr>
                          <w:b/>
                          <w:bCs/>
                        </w:rPr>
                      </w:pPr>
                      <w:r w:rsidRPr="00DC0464">
                        <w:rPr>
                          <w:b/>
                          <w:bCs/>
                        </w:rPr>
                        <w:t>Caretaker role:</w:t>
                      </w:r>
                      <w:r>
                        <w:rPr>
                          <w:b/>
                          <w:bCs/>
                        </w:rPr>
                        <w:t xml:space="preserve"> </w:t>
                      </w:r>
                    </w:p>
                    <w:p w14:paraId="216822EE" w14:textId="77777777" w:rsidR="00536AB5" w:rsidRDefault="00536AB5" w:rsidP="009037D7">
                      <w:r w:rsidRPr="00536AB5">
                        <w:t>T</w:t>
                      </w:r>
                      <w:r w:rsidR="00DC0464" w:rsidRPr="00536AB5">
                        <w:t>h</w:t>
                      </w:r>
                      <w:r w:rsidR="00DC0464" w:rsidRPr="00DC0464">
                        <w:t xml:space="preserve">e </w:t>
                      </w:r>
                      <w:r w:rsidR="00DC0464" w:rsidRPr="00536AB5">
                        <w:t>caretaker will be a</w:t>
                      </w:r>
                      <w:r w:rsidRPr="00536AB5">
                        <w:t xml:space="preserve">n ABC operative who will be at the community centre </w:t>
                      </w:r>
                      <w:r>
                        <w:t xml:space="preserve">during the day to cover any spills or toilet issues and to continuously dust and keep the centre clean which means that the operatives who attend early in the morning to clean are starting from a better basis and can ensure a cleaner centre in the time allocated.  </w:t>
                      </w:r>
                    </w:p>
                  </w:txbxContent>
                </v:textbox>
                <w10:wrap type="square" anchorx="margin"/>
              </v:shape>
            </w:pict>
          </mc:Fallback>
        </mc:AlternateContent>
      </w:r>
      <w:r w:rsidR="009037D7" w:rsidRPr="009037D7">
        <w:rPr>
          <w:b/>
        </w:rPr>
        <w:t>Risk and Benefits</w:t>
      </w:r>
    </w:p>
    <w:p w14:paraId="164C1F52" w14:textId="77777777" w:rsidR="009037D7" w:rsidRDefault="009037D7" w:rsidP="00FE349E">
      <w:pPr>
        <w:rPr>
          <w:lang w:val="en-US"/>
        </w:rPr>
      </w:pPr>
    </w:p>
    <w:p w14:paraId="015A44EA" w14:textId="77777777" w:rsidR="00FE349E" w:rsidRPr="00FE349E" w:rsidRDefault="00552864" w:rsidP="00FE349E">
      <w:pPr>
        <w:rPr>
          <w:b/>
          <w:lang w:val="en-US"/>
        </w:rPr>
      </w:pPr>
      <w:r w:rsidRPr="00FE349E">
        <w:rPr>
          <w:b/>
          <w:noProof/>
          <w:lang w:val="en-US"/>
        </w:rPr>
        <mc:AlternateContent>
          <mc:Choice Requires="wps">
            <w:drawing>
              <wp:anchor distT="45720" distB="45720" distL="114300" distR="114300" simplePos="0" relativeHeight="251663360" behindDoc="0" locked="0" layoutInCell="1" allowOverlap="1" wp14:anchorId="25D4C51D" wp14:editId="6E9ABE20">
                <wp:simplePos x="0" y="0"/>
                <wp:positionH relativeFrom="margin">
                  <wp:align>left</wp:align>
                </wp:positionH>
                <wp:positionV relativeFrom="paragraph">
                  <wp:posOffset>325755</wp:posOffset>
                </wp:positionV>
                <wp:extent cx="5448300" cy="1404620"/>
                <wp:effectExtent l="0" t="0" r="1905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1404620"/>
                        </a:xfrm>
                        <a:prstGeom prst="rect">
                          <a:avLst/>
                        </a:prstGeom>
                        <a:solidFill>
                          <a:srgbClr val="FFFFFF"/>
                        </a:solidFill>
                        <a:ln w="9525">
                          <a:solidFill>
                            <a:srgbClr val="000000"/>
                          </a:solidFill>
                          <a:miter lim="800000"/>
                          <a:headEnd/>
                          <a:tailEnd/>
                        </a:ln>
                      </wps:spPr>
                      <wps:txbx>
                        <w:txbxContent>
                          <w:p w14:paraId="53AD151D" w14:textId="755C944F" w:rsidR="00FE349E" w:rsidRDefault="00C05F5B" w:rsidP="00FE349E">
                            <w:r>
                              <w:t xml:space="preserve">Smooth introduction of a known cleaning company into the New Community Centre </w:t>
                            </w:r>
                          </w:p>
                          <w:p w14:paraId="3FA1AD4E" w14:textId="125D8728" w:rsidR="00C05F5B" w:rsidRDefault="00C05F5B" w:rsidP="00FE349E">
                            <w:r>
                              <w:t xml:space="preserve">Allows us to determine the cleaning required through actual usage.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4C51D" id="_x0000_s1030" type="#_x0000_t202" style="position:absolute;margin-left:0;margin-top:25.65pt;width:429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">
                <v:textbox style="mso-fit-shape-to-text:t">
                  <w:txbxContent>
                    <w:p w14:paraId="53AD151D" w14:textId="755C944F" w:rsidR="00FE349E" w:rsidRDefault="00C05F5B" w:rsidP="00FE349E">
                      <w:r>
                        <w:t xml:space="preserve">Smooth introduction of a known cleaning company into the New Community Centre </w:t>
                      </w:r>
                    </w:p>
                    <w:p w14:paraId="3FA1AD4E" w14:textId="125D8728" w:rsidR="00C05F5B" w:rsidRDefault="00C05F5B" w:rsidP="00FE349E">
                      <w:r>
                        <w:t xml:space="preserve">Allows us to determine the cleaning required through actual usage. </w:t>
                      </w:r>
                    </w:p>
                  </w:txbxContent>
                </v:textbox>
                <w10:wrap type="square" anchorx="margin"/>
              </v:shape>
            </w:pict>
          </mc:Fallback>
        </mc:AlternateContent>
      </w:r>
      <w:r w:rsidR="00FE349E" w:rsidRPr="00FE349E">
        <w:rPr>
          <w:b/>
          <w:lang w:val="en-US"/>
        </w:rPr>
        <w:t>Impact</w:t>
      </w:r>
    </w:p>
    <w:p w14:paraId="320FD70D" w14:textId="77777777" w:rsidR="00FE349E" w:rsidRPr="00FE349E" w:rsidRDefault="00FE349E" w:rsidP="00FE349E">
      <w:pPr>
        <w:rPr>
          <w:lang w:val="en-US"/>
        </w:rPr>
      </w:pPr>
    </w:p>
    <w:p w14:paraId="24B9CC37" w14:textId="77777777" w:rsidR="00FE349E" w:rsidRPr="00FE349E" w:rsidRDefault="00552864" w:rsidP="00FE349E">
      <w:pPr>
        <w:rPr>
          <w:b/>
          <w:lang w:val="en-US"/>
        </w:rPr>
      </w:pPr>
      <w:r w:rsidRPr="00FE349E">
        <w:rPr>
          <w:b/>
          <w:noProof/>
          <w:lang w:val="en-US"/>
        </w:rPr>
        <mc:AlternateContent>
          <mc:Choice Requires="wps">
            <w:drawing>
              <wp:anchor distT="45720" distB="45720" distL="114300" distR="114300" simplePos="0" relativeHeight="251665408" behindDoc="0" locked="0" layoutInCell="1" allowOverlap="1" wp14:anchorId="25D4C51D" wp14:editId="6E9ABE20">
                <wp:simplePos x="0" y="0"/>
                <wp:positionH relativeFrom="margin">
                  <wp:posOffset>-635</wp:posOffset>
                </wp:positionH>
                <wp:positionV relativeFrom="paragraph">
                  <wp:posOffset>335280</wp:posOffset>
                </wp:positionV>
                <wp:extent cx="5438775" cy="386080"/>
                <wp:effectExtent l="0" t="0" r="2857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386080"/>
                        </a:xfrm>
                        <a:prstGeom prst="rect">
                          <a:avLst/>
                        </a:prstGeom>
                        <a:solidFill>
                          <a:srgbClr val="FFFFFF"/>
                        </a:solidFill>
                        <a:ln w="9525">
                          <a:solidFill>
                            <a:srgbClr val="000000"/>
                          </a:solidFill>
                          <a:miter lim="800000"/>
                          <a:headEnd/>
                          <a:tailEnd/>
                        </a:ln>
                      </wps:spPr>
                      <wps:txbx>
                        <w:txbxContent>
                          <w:p w14:paraId="3298E767" w14:textId="24AD3449" w:rsidR="00FE349E" w:rsidRDefault="00C05F5B" w:rsidP="00FE349E">
                            <w:r>
                              <w:t xml:space="preserve">The quotes are for £40K </w:t>
                            </w:r>
                            <w:proofErr w:type="spellStart"/>
                            <w:r>
                              <w:t>p.a</w:t>
                            </w:r>
                            <w:proofErr w:type="spellEnd"/>
                            <w:r>
                              <w:t xml:space="preserve"> to include a caretaker</w:t>
                            </w:r>
                            <w:r w:rsidR="00536AB5">
                              <w:t xml:space="preserve"> role</w:t>
                            </w:r>
                            <w:r>
                              <w:t xml:space="preserve">. If we consider 6 </w:t>
                            </w:r>
                            <w:proofErr w:type="gramStart"/>
                            <w:r>
                              <w:t>months</w:t>
                            </w:r>
                            <w:proofErr w:type="gramEnd"/>
                            <w:r>
                              <w:t xml:space="preserve"> then the price </w:t>
                            </w:r>
                            <w:r w:rsidR="00C4643D">
                              <w:t xml:space="preserve">is </w:t>
                            </w:r>
                            <w:r>
                              <w:t xml:space="preserve">pro rata. </w:t>
                            </w:r>
                          </w:p>
                          <w:p w14:paraId="1AC98E8A" w14:textId="77777777" w:rsidR="00536AB5" w:rsidRDefault="00536AB5" w:rsidP="00FE349E">
                            <w:r>
                              <w:t>Of note:</w:t>
                            </w:r>
                          </w:p>
                          <w:p w14:paraId="23DA9726" w14:textId="0CB2BD1A" w:rsidR="00536AB5" w:rsidRDefault="00536AB5" w:rsidP="00FE349E">
                            <w:r>
                              <w:t xml:space="preserve">The Shinfield Parish Hall cleaning contract was 15K pa. </w:t>
                            </w:r>
                          </w:p>
                          <w:p w14:paraId="5795AD16" w14:textId="23BB92B6" w:rsidR="00536AB5" w:rsidRDefault="00536AB5" w:rsidP="00FE349E">
                            <w:r>
                              <w:t xml:space="preserve">The </w:t>
                            </w:r>
                            <w:proofErr w:type="spellStart"/>
                            <w:r>
                              <w:t>Spencers</w:t>
                            </w:r>
                            <w:proofErr w:type="spellEnd"/>
                            <w:r>
                              <w:t xml:space="preserve"> Wood Pavilion is £20K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4C51D" id="_x0000_s1031" type="#_x0000_t202" style="position:absolute;margin-left:-.05pt;margin-top:26.4pt;width:428.25pt;height:30.4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">
                <v:textbox style="mso-fit-shape-to-text:t">
                  <w:txbxContent>
                    <w:p w14:paraId="3298E767" w14:textId="24AD3449" w:rsidR="00FE349E" w:rsidRDefault="00C05F5B" w:rsidP="00FE349E">
                      <w:r>
                        <w:t xml:space="preserve">The quotes are for £40K </w:t>
                      </w:r>
                      <w:proofErr w:type="spellStart"/>
                      <w:r>
                        <w:t>p.a</w:t>
                      </w:r>
                      <w:proofErr w:type="spellEnd"/>
                      <w:r>
                        <w:t xml:space="preserve"> to include a caretaker</w:t>
                      </w:r>
                      <w:r w:rsidR="00536AB5">
                        <w:t xml:space="preserve"> role</w:t>
                      </w:r>
                      <w:r>
                        <w:t xml:space="preserve">. If we consider 6 </w:t>
                      </w:r>
                      <w:proofErr w:type="gramStart"/>
                      <w:r>
                        <w:t>months</w:t>
                      </w:r>
                      <w:proofErr w:type="gramEnd"/>
                      <w:r>
                        <w:t xml:space="preserve"> then the price </w:t>
                      </w:r>
                      <w:r w:rsidR="00C4643D">
                        <w:t xml:space="preserve">is </w:t>
                      </w:r>
                      <w:r>
                        <w:t xml:space="preserve">pro rata. </w:t>
                      </w:r>
                    </w:p>
                    <w:p w14:paraId="1AC98E8A" w14:textId="77777777" w:rsidR="00536AB5" w:rsidRDefault="00536AB5" w:rsidP="00FE349E">
                      <w:r>
                        <w:t>Of note:</w:t>
                      </w:r>
                    </w:p>
                    <w:p w14:paraId="23DA9726" w14:textId="0CB2BD1A" w:rsidR="00536AB5" w:rsidRDefault="00536AB5" w:rsidP="00FE349E">
                      <w:r>
                        <w:t xml:space="preserve">The Shinfield Parish Hall cleaning contract was 15K pa. </w:t>
                      </w:r>
                    </w:p>
                    <w:p w14:paraId="5795AD16" w14:textId="23BB92B6" w:rsidR="00536AB5" w:rsidRDefault="00536AB5" w:rsidP="00FE349E">
                      <w:r>
                        <w:t xml:space="preserve">The </w:t>
                      </w:r>
                      <w:proofErr w:type="spellStart"/>
                      <w:r>
                        <w:t>Spencers</w:t>
                      </w:r>
                      <w:proofErr w:type="spellEnd"/>
                      <w:r>
                        <w:t xml:space="preserve"> Wood Pavilion is £20K </w:t>
                      </w:r>
                    </w:p>
                  </w:txbxContent>
                </v:textbox>
                <w10:wrap type="square" anchorx="margin"/>
              </v:shape>
            </w:pict>
          </mc:Fallback>
        </mc:AlternateContent>
      </w:r>
      <w:r w:rsidR="00FE349E" w:rsidRPr="00FE349E">
        <w:rPr>
          <w:b/>
          <w:lang w:val="en-US"/>
        </w:rPr>
        <w:t>Resources required</w:t>
      </w:r>
    </w:p>
    <w:p w14:paraId="2EF23994" w14:textId="77777777" w:rsidR="00FE349E" w:rsidRPr="00FE349E" w:rsidRDefault="00FE349E" w:rsidP="00FE349E">
      <w:pPr>
        <w:rPr>
          <w:lang w:val="en-US"/>
        </w:rPr>
      </w:pPr>
    </w:p>
    <w:p w14:paraId="1D97B078" w14:textId="77777777" w:rsidR="00FE349E" w:rsidRDefault="00FE349E" w:rsidP="00FE349E">
      <w:pPr>
        <w:rPr>
          <w:lang w:val="en-US"/>
        </w:rPr>
      </w:pPr>
    </w:p>
    <w:p w14:paraId="5F59ACEE" w14:textId="77777777" w:rsidR="00FE349E" w:rsidRPr="00FE349E" w:rsidRDefault="00552864" w:rsidP="00FE349E">
      <w:pPr>
        <w:rPr>
          <w:b/>
          <w:lang w:val="en-US"/>
        </w:rPr>
      </w:pPr>
      <w:r w:rsidRPr="00FE349E">
        <w:rPr>
          <w:b/>
          <w:noProof/>
          <w:lang w:val="en-US"/>
        </w:rPr>
        <mc:AlternateContent>
          <mc:Choice Requires="wps">
            <w:drawing>
              <wp:anchor distT="45720" distB="45720" distL="114300" distR="114300" simplePos="0" relativeHeight="251667456" behindDoc="0" locked="0" layoutInCell="1" allowOverlap="1" wp14:anchorId="25D4C51D" wp14:editId="6E9ABE20">
                <wp:simplePos x="0" y="0"/>
                <wp:positionH relativeFrom="margin">
                  <wp:align>left</wp:align>
                </wp:positionH>
                <wp:positionV relativeFrom="paragraph">
                  <wp:posOffset>335280</wp:posOffset>
                </wp:positionV>
                <wp:extent cx="5505450" cy="1404620"/>
                <wp:effectExtent l="0" t="0" r="1905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404620"/>
                        </a:xfrm>
                        <a:prstGeom prst="rect">
                          <a:avLst/>
                        </a:prstGeom>
                        <a:solidFill>
                          <a:srgbClr val="FFFFFF"/>
                        </a:solidFill>
                        <a:ln w="9525">
                          <a:solidFill>
                            <a:srgbClr val="000000"/>
                          </a:solidFill>
                          <a:miter lim="800000"/>
                          <a:headEnd/>
                          <a:tailEnd/>
                        </a:ln>
                      </wps:spPr>
                      <wps:txbx>
                        <w:txbxContent>
                          <w:p w14:paraId="0D2F5C78" w14:textId="34B50963" w:rsidR="00FE349E" w:rsidRDefault="00C05F5B" w:rsidP="00FE349E">
                            <w:r>
                              <w:t>To be hopefully approved at the R&amp;A on 30</w:t>
                            </w:r>
                            <w:r w:rsidRPr="00C05F5B">
                              <w:rPr>
                                <w:vertAlign w:val="superscript"/>
                              </w:rPr>
                              <w:t>th</w:t>
                            </w:r>
                            <w:r>
                              <w:t xml:space="preserve"> September </w:t>
                            </w:r>
                            <w:proofErr w:type="gramStart"/>
                            <w:r>
                              <w:t>in order to</w:t>
                            </w:r>
                            <w:proofErr w:type="gramEnd"/>
                            <w:r>
                              <w:t xml:space="preserve"> have in place for opening of the centre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4C51D" id="_x0000_s1032" type="#_x0000_t202" style="position:absolute;margin-left:0;margin-top:26.4pt;width:433.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">
                <v:textbox style="mso-fit-shape-to-text:t">
                  <w:txbxContent>
                    <w:p w14:paraId="0D2F5C78" w14:textId="34B50963" w:rsidR="00FE349E" w:rsidRDefault="00C05F5B" w:rsidP="00FE349E">
                      <w:r>
                        <w:t>To be hopefully approved at the R&amp;A on 30</w:t>
                      </w:r>
                      <w:r w:rsidRPr="00C05F5B">
                        <w:rPr>
                          <w:vertAlign w:val="superscript"/>
                        </w:rPr>
                        <w:t>th</w:t>
                      </w:r>
                      <w:r>
                        <w:t xml:space="preserve"> September </w:t>
                      </w:r>
                      <w:proofErr w:type="gramStart"/>
                      <w:r>
                        <w:t>in order to</w:t>
                      </w:r>
                      <w:proofErr w:type="gramEnd"/>
                      <w:r>
                        <w:t xml:space="preserve"> have in place for opening of the centre </w:t>
                      </w:r>
                    </w:p>
                  </w:txbxContent>
                </v:textbox>
                <w10:wrap type="square" anchorx="margin"/>
              </v:shape>
            </w:pict>
          </mc:Fallback>
        </mc:AlternateContent>
      </w:r>
      <w:r w:rsidR="00FE349E" w:rsidRPr="00FE349E">
        <w:rPr>
          <w:b/>
          <w:lang w:val="en-US"/>
        </w:rPr>
        <w:t xml:space="preserve">Timelines </w:t>
      </w:r>
    </w:p>
    <w:p w14:paraId="6CFB0DA8" w14:textId="77777777" w:rsidR="00FE349E" w:rsidRDefault="00FE349E" w:rsidP="00FE349E">
      <w:pPr>
        <w:rPr>
          <w:lang w:val="en-US"/>
        </w:rPr>
      </w:pPr>
    </w:p>
    <w:p w14:paraId="7647CA5B" w14:textId="77777777" w:rsidR="00FE349E" w:rsidRPr="00FE349E" w:rsidRDefault="00552864" w:rsidP="00FE349E">
      <w:pPr>
        <w:rPr>
          <w:b/>
          <w:lang w:val="en-US"/>
        </w:rPr>
      </w:pPr>
      <w:r w:rsidRPr="00FE349E">
        <w:rPr>
          <w:b/>
          <w:noProof/>
          <w:lang w:val="en-US"/>
        </w:rPr>
        <w:lastRenderedPageBreak/>
        <mc:AlternateContent>
          <mc:Choice Requires="wps">
            <w:drawing>
              <wp:anchor distT="45720" distB="45720" distL="114300" distR="114300" simplePos="0" relativeHeight="251669504" behindDoc="0" locked="0" layoutInCell="1" allowOverlap="1" wp14:anchorId="25D4C51D" wp14:editId="6E9ABE20">
                <wp:simplePos x="0" y="0"/>
                <wp:positionH relativeFrom="margin">
                  <wp:align>left</wp:align>
                </wp:positionH>
                <wp:positionV relativeFrom="paragraph">
                  <wp:posOffset>335280</wp:posOffset>
                </wp:positionV>
                <wp:extent cx="5505450" cy="1404620"/>
                <wp:effectExtent l="0" t="0" r="19050" b="139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404620"/>
                        </a:xfrm>
                        <a:prstGeom prst="rect">
                          <a:avLst/>
                        </a:prstGeom>
                        <a:solidFill>
                          <a:srgbClr val="FFFFFF"/>
                        </a:solidFill>
                        <a:ln w="9525">
                          <a:solidFill>
                            <a:srgbClr val="000000"/>
                          </a:solidFill>
                          <a:miter lim="800000"/>
                          <a:headEnd/>
                          <a:tailEnd/>
                        </a:ln>
                      </wps:spPr>
                      <wps:txbx>
                        <w:txbxContent>
                          <w:p w14:paraId="084C591C" w14:textId="725E84D1" w:rsidR="00FE349E" w:rsidRDefault="00FE349E" w:rsidP="00FE349E">
                            <w:pPr>
                              <w:rPr>
                                <w:lang w:val="en-US"/>
                              </w:rPr>
                            </w:pPr>
                            <w:r>
                              <w:rPr>
                                <w:lang w:val="en-US"/>
                              </w:rPr>
                              <w:t>Committee date:</w:t>
                            </w:r>
                            <w:r w:rsidR="00C05F5B">
                              <w:rPr>
                                <w:lang w:val="en-US"/>
                              </w:rPr>
                              <w:t xml:space="preserve"> 30 September 2021 </w:t>
                            </w:r>
                          </w:p>
                          <w:p w14:paraId="74032EA8" w14:textId="77777777" w:rsidR="00FE349E" w:rsidRPr="00FE349E" w:rsidRDefault="00FE349E" w:rsidP="00FE349E">
                            <w:pPr>
                              <w:rPr>
                                <w:lang w:val="en-US"/>
                              </w:rPr>
                            </w:pPr>
                            <w:r>
                              <w:rPr>
                                <w:lang w:val="en-US"/>
                              </w:rPr>
                              <w:t xml:space="preserve">Approval status: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4C51D" id="_x0000_s1033" type="#_x0000_t202" style="position:absolute;margin-left:0;margin-top:26.4pt;width:433.5pt;height:110.6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">
                <v:textbox style="mso-fit-shape-to-text:t">
                  <w:txbxContent>
                    <w:p w14:paraId="084C591C" w14:textId="725E84D1" w:rsidR="00FE349E" w:rsidRDefault="00FE349E" w:rsidP="00FE349E">
                      <w:pPr>
                        <w:rPr>
                          <w:lang w:val="en-US"/>
                        </w:rPr>
                      </w:pPr>
                      <w:r>
                        <w:rPr>
                          <w:lang w:val="en-US"/>
                        </w:rPr>
                        <w:t>Committee date:</w:t>
                      </w:r>
                      <w:r w:rsidR="00C05F5B">
                        <w:rPr>
                          <w:lang w:val="en-US"/>
                        </w:rPr>
                        <w:t xml:space="preserve"> 30 September 2021 </w:t>
                      </w:r>
                    </w:p>
                    <w:p w14:paraId="74032EA8" w14:textId="77777777" w:rsidR="00FE349E" w:rsidRPr="00FE349E" w:rsidRDefault="00FE349E" w:rsidP="00FE349E">
                      <w:pPr>
                        <w:rPr>
                          <w:lang w:val="en-US"/>
                        </w:rPr>
                      </w:pPr>
                      <w:r>
                        <w:rPr>
                          <w:lang w:val="en-US"/>
                        </w:rPr>
                        <w:t xml:space="preserve">Approval status: </w:t>
                      </w:r>
                    </w:p>
                  </w:txbxContent>
                </v:textbox>
                <w10:wrap type="square" anchorx="margin"/>
              </v:shape>
            </w:pict>
          </mc:Fallback>
        </mc:AlternateContent>
      </w:r>
      <w:r w:rsidR="00FE349E" w:rsidRPr="00FE349E">
        <w:rPr>
          <w:b/>
          <w:lang w:val="en-US"/>
        </w:rPr>
        <w:t>Approval Schedule</w:t>
      </w:r>
    </w:p>
    <w:p w14:paraId="3921D8AB" w14:textId="77777777" w:rsidR="00FE349E" w:rsidRPr="00FE349E" w:rsidRDefault="00FE349E" w:rsidP="00FE349E">
      <w:pPr>
        <w:rPr>
          <w:lang w:val="en-US"/>
        </w:rPr>
      </w:pPr>
    </w:p>
    <w:p w14:paraId="6281F8DA" w14:textId="77777777" w:rsidR="00FE349E" w:rsidRPr="00FE349E" w:rsidRDefault="00552864" w:rsidP="00FE349E">
      <w:pPr>
        <w:rPr>
          <w:b/>
          <w:lang w:val="en-US"/>
        </w:rPr>
      </w:pPr>
      <w:r w:rsidRPr="00FE349E">
        <w:rPr>
          <w:b/>
          <w:noProof/>
          <w:lang w:val="en-US"/>
        </w:rPr>
        <mc:AlternateContent>
          <mc:Choice Requires="wps">
            <w:drawing>
              <wp:anchor distT="45720" distB="45720" distL="114300" distR="114300" simplePos="0" relativeHeight="251671552" behindDoc="0" locked="0" layoutInCell="1" allowOverlap="1" wp14:anchorId="25D4C51D" wp14:editId="6E9ABE20">
                <wp:simplePos x="0" y="0"/>
                <wp:positionH relativeFrom="margin">
                  <wp:align>left</wp:align>
                </wp:positionH>
                <wp:positionV relativeFrom="paragraph">
                  <wp:posOffset>335280</wp:posOffset>
                </wp:positionV>
                <wp:extent cx="5562600" cy="1404620"/>
                <wp:effectExtent l="0" t="0" r="19050"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04620"/>
                        </a:xfrm>
                        <a:prstGeom prst="rect">
                          <a:avLst/>
                        </a:prstGeom>
                        <a:solidFill>
                          <a:srgbClr val="FFFFFF"/>
                        </a:solidFill>
                        <a:ln w="9525">
                          <a:solidFill>
                            <a:srgbClr val="000000"/>
                          </a:solidFill>
                          <a:miter lim="800000"/>
                          <a:headEnd/>
                          <a:tailEnd/>
                        </a:ln>
                      </wps:spPr>
                      <wps:txbx>
                        <w:txbxContent>
                          <w:p w14:paraId="6CEDF80F" w14:textId="77777777" w:rsidR="00FE349E" w:rsidRDefault="00FE349E" w:rsidP="00FE349E">
                            <w:pPr>
                              <w:rPr>
                                <w:lang w:val="en-US"/>
                              </w:rPr>
                            </w:pPr>
                            <w:r>
                              <w:rPr>
                                <w:lang w:val="en-US"/>
                              </w:rPr>
                              <w:t>Was the objective(s) met:</w:t>
                            </w:r>
                          </w:p>
                          <w:p w14:paraId="0052387C" w14:textId="77777777" w:rsidR="00FE349E" w:rsidRPr="00FE349E" w:rsidRDefault="00FE349E" w:rsidP="00FE349E">
                            <w:pPr>
                              <w:rPr>
                                <w:lang w:val="en-US"/>
                              </w:rPr>
                            </w:pPr>
                            <w:r>
                              <w:rPr>
                                <w:lang w:val="en-US"/>
                              </w:rPr>
                              <w:t xml:space="preserve">Lessons learned: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4C51D" id="_x0000_s1034" type="#_x0000_t202" style="position:absolute;margin-left:0;margin-top:26.4pt;width:438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">
                <v:textbox style="mso-fit-shape-to-text:t">
                  <w:txbxContent>
                    <w:p w14:paraId="6CEDF80F" w14:textId="77777777" w:rsidR="00FE349E" w:rsidRDefault="00FE349E" w:rsidP="00FE349E">
                      <w:pPr>
                        <w:rPr>
                          <w:lang w:val="en-US"/>
                        </w:rPr>
                      </w:pPr>
                      <w:r>
                        <w:rPr>
                          <w:lang w:val="en-US"/>
                        </w:rPr>
                        <w:t>Was the objective(s) met:</w:t>
                      </w:r>
                    </w:p>
                    <w:p w14:paraId="0052387C" w14:textId="77777777" w:rsidR="00FE349E" w:rsidRPr="00FE349E" w:rsidRDefault="00FE349E" w:rsidP="00FE349E">
                      <w:pPr>
                        <w:rPr>
                          <w:lang w:val="en-US"/>
                        </w:rPr>
                      </w:pPr>
                      <w:r>
                        <w:rPr>
                          <w:lang w:val="en-US"/>
                        </w:rPr>
                        <w:t xml:space="preserve">Lessons learned:  </w:t>
                      </w:r>
                    </w:p>
                  </w:txbxContent>
                </v:textbox>
                <w10:wrap type="square" anchorx="margin"/>
              </v:shape>
            </w:pict>
          </mc:Fallback>
        </mc:AlternateContent>
      </w:r>
      <w:r w:rsidR="00FE349E" w:rsidRPr="00FE349E">
        <w:rPr>
          <w:b/>
          <w:lang w:val="en-US"/>
        </w:rPr>
        <w:t xml:space="preserve">Final assessment </w:t>
      </w:r>
    </w:p>
    <w:sectPr w:rsidR="00FE349E" w:rsidRPr="00FE349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50FFA" w14:textId="77777777" w:rsidR="00F42427" w:rsidRDefault="00F42427" w:rsidP="00FE349E">
      <w:pPr>
        <w:spacing w:after="0" w:line="240" w:lineRule="auto"/>
      </w:pPr>
      <w:r>
        <w:separator/>
      </w:r>
    </w:p>
  </w:endnote>
  <w:endnote w:type="continuationSeparator" w:id="0">
    <w:p w14:paraId="1F675C7C" w14:textId="77777777" w:rsidR="00F42427" w:rsidRDefault="00F42427" w:rsidP="00FE3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5367816"/>
      <w:docPartObj>
        <w:docPartGallery w:val="Page Numbers (Bottom of Page)"/>
        <w:docPartUnique/>
      </w:docPartObj>
    </w:sdtPr>
    <w:sdtEndPr>
      <w:rPr>
        <w:noProof/>
      </w:rPr>
    </w:sdtEndPr>
    <w:sdtContent>
      <w:p w14:paraId="31BB47E9" w14:textId="77777777" w:rsidR="00686002" w:rsidRDefault="0068600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8C27122" w14:textId="77777777" w:rsidR="00686002" w:rsidRDefault="00686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D1BBD" w14:textId="77777777" w:rsidR="00F42427" w:rsidRDefault="00F42427" w:rsidP="00FE349E">
      <w:pPr>
        <w:spacing w:after="0" w:line="240" w:lineRule="auto"/>
      </w:pPr>
      <w:r>
        <w:separator/>
      </w:r>
    </w:p>
  </w:footnote>
  <w:footnote w:type="continuationSeparator" w:id="0">
    <w:p w14:paraId="5B95110E" w14:textId="77777777" w:rsidR="00F42427" w:rsidRDefault="00F42427" w:rsidP="00FE3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1775A" w14:textId="77777777" w:rsidR="00686002" w:rsidRDefault="00FE349E">
    <w:pPr>
      <w:pStyle w:val="Header"/>
    </w:pPr>
    <w:r>
      <w:rPr>
        <w:noProof/>
      </w:rPr>
      <w:drawing>
        <wp:anchor distT="0" distB="0" distL="114300" distR="114300" simplePos="0" relativeHeight="251658240" behindDoc="0" locked="0" layoutInCell="1" allowOverlap="1" wp14:anchorId="4CEAB245" wp14:editId="62C5EE9C">
          <wp:simplePos x="0" y="0"/>
          <wp:positionH relativeFrom="column">
            <wp:posOffset>-552450</wp:posOffset>
          </wp:positionH>
          <wp:positionV relativeFrom="paragraph">
            <wp:posOffset>-411480</wp:posOffset>
          </wp:positionV>
          <wp:extent cx="1981200" cy="831215"/>
          <wp:effectExtent l="0" t="0" r="0" b="698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83121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rsidR="00686002">
      <w:t xml:space="preserve">Version 1 </w:t>
    </w:r>
    <w:r w:rsidR="009037D7">
      <w:t xml:space="preserve">Approved Dev Board 10 July 2019 </w:t>
    </w:r>
    <w:r>
      <w:tab/>
    </w:r>
  </w:p>
  <w:p w14:paraId="512C8DCA" w14:textId="77777777" w:rsidR="00FE349E" w:rsidRPr="00FE349E" w:rsidRDefault="00FE349E">
    <w:pPr>
      <w:pStyle w:val="Header"/>
      <w:rPr>
        <w:b/>
        <w:sz w:val="28"/>
        <w:szCs w:val="28"/>
      </w:rPr>
    </w:pPr>
    <w:r w:rsidRPr="00FE349E">
      <w:rPr>
        <w:b/>
        <w:sz w:val="28"/>
        <w:szCs w:val="28"/>
      </w:rPr>
      <w:t xml:space="preserve">Shinfield Parish Business Case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82299A"/>
    <w:multiLevelType w:val="hybridMultilevel"/>
    <w:tmpl w:val="82EC0BC0"/>
    <w:lvl w:ilvl="0" w:tplc="08090001">
      <w:start w:val="1"/>
      <w:numFmt w:val="bullet"/>
      <w:lvlText w:val=""/>
      <w:lvlJc w:val="left"/>
      <w:pPr>
        <w:ind w:left="752" w:hanging="360"/>
      </w:pPr>
      <w:rPr>
        <w:rFonts w:ascii="Symbol" w:hAnsi="Symbol" w:hint="default"/>
      </w:rPr>
    </w:lvl>
    <w:lvl w:ilvl="1" w:tplc="08090003">
      <w:start w:val="1"/>
      <w:numFmt w:val="bullet"/>
      <w:lvlText w:val="o"/>
      <w:lvlJc w:val="left"/>
      <w:pPr>
        <w:ind w:left="1472" w:hanging="360"/>
      </w:pPr>
      <w:rPr>
        <w:rFonts w:ascii="Courier New" w:hAnsi="Courier New" w:cs="Courier New" w:hint="default"/>
      </w:rPr>
    </w:lvl>
    <w:lvl w:ilvl="2" w:tplc="08090005">
      <w:start w:val="1"/>
      <w:numFmt w:val="bullet"/>
      <w:lvlText w:val=""/>
      <w:lvlJc w:val="left"/>
      <w:pPr>
        <w:ind w:left="2192" w:hanging="360"/>
      </w:pPr>
      <w:rPr>
        <w:rFonts w:ascii="Wingdings" w:hAnsi="Wingdings" w:hint="default"/>
      </w:rPr>
    </w:lvl>
    <w:lvl w:ilvl="3" w:tplc="08090001">
      <w:start w:val="1"/>
      <w:numFmt w:val="bullet"/>
      <w:lvlText w:val=""/>
      <w:lvlJc w:val="left"/>
      <w:pPr>
        <w:ind w:left="2912" w:hanging="360"/>
      </w:pPr>
      <w:rPr>
        <w:rFonts w:ascii="Symbol" w:hAnsi="Symbol" w:hint="default"/>
      </w:rPr>
    </w:lvl>
    <w:lvl w:ilvl="4" w:tplc="08090003">
      <w:start w:val="1"/>
      <w:numFmt w:val="bullet"/>
      <w:lvlText w:val="o"/>
      <w:lvlJc w:val="left"/>
      <w:pPr>
        <w:ind w:left="3632" w:hanging="360"/>
      </w:pPr>
      <w:rPr>
        <w:rFonts w:ascii="Courier New" w:hAnsi="Courier New" w:cs="Courier New" w:hint="default"/>
      </w:rPr>
    </w:lvl>
    <w:lvl w:ilvl="5" w:tplc="08090005">
      <w:start w:val="1"/>
      <w:numFmt w:val="bullet"/>
      <w:lvlText w:val=""/>
      <w:lvlJc w:val="left"/>
      <w:pPr>
        <w:ind w:left="4352" w:hanging="360"/>
      </w:pPr>
      <w:rPr>
        <w:rFonts w:ascii="Wingdings" w:hAnsi="Wingdings" w:hint="default"/>
      </w:rPr>
    </w:lvl>
    <w:lvl w:ilvl="6" w:tplc="08090001">
      <w:start w:val="1"/>
      <w:numFmt w:val="bullet"/>
      <w:lvlText w:val=""/>
      <w:lvlJc w:val="left"/>
      <w:pPr>
        <w:ind w:left="5072" w:hanging="360"/>
      </w:pPr>
      <w:rPr>
        <w:rFonts w:ascii="Symbol" w:hAnsi="Symbol" w:hint="default"/>
      </w:rPr>
    </w:lvl>
    <w:lvl w:ilvl="7" w:tplc="08090003">
      <w:start w:val="1"/>
      <w:numFmt w:val="bullet"/>
      <w:lvlText w:val="o"/>
      <w:lvlJc w:val="left"/>
      <w:pPr>
        <w:ind w:left="5792" w:hanging="360"/>
      </w:pPr>
      <w:rPr>
        <w:rFonts w:ascii="Courier New" w:hAnsi="Courier New" w:cs="Courier New" w:hint="default"/>
      </w:rPr>
    </w:lvl>
    <w:lvl w:ilvl="8" w:tplc="08090005">
      <w:start w:val="1"/>
      <w:numFmt w:val="bullet"/>
      <w:lvlText w:val=""/>
      <w:lvlJc w:val="left"/>
      <w:pPr>
        <w:ind w:left="651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49E"/>
    <w:rsid w:val="00002160"/>
    <w:rsid w:val="00057DC0"/>
    <w:rsid w:val="00170C2C"/>
    <w:rsid w:val="001758BF"/>
    <w:rsid w:val="00536AB5"/>
    <w:rsid w:val="00552864"/>
    <w:rsid w:val="00686002"/>
    <w:rsid w:val="007277CB"/>
    <w:rsid w:val="00775554"/>
    <w:rsid w:val="009037D7"/>
    <w:rsid w:val="009E4627"/>
    <w:rsid w:val="00A635A0"/>
    <w:rsid w:val="00C05F5B"/>
    <w:rsid w:val="00C4643D"/>
    <w:rsid w:val="00D53CA1"/>
    <w:rsid w:val="00DC0464"/>
    <w:rsid w:val="00E07B7F"/>
    <w:rsid w:val="00F42427"/>
    <w:rsid w:val="00FC0A8C"/>
    <w:rsid w:val="00FE3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508D6D3"/>
  <w15:chartTrackingRefBased/>
  <w15:docId w15:val="{AE270283-6FD3-46C7-BA1C-643745B3D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3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49E"/>
  </w:style>
  <w:style w:type="paragraph" w:styleId="Footer">
    <w:name w:val="footer"/>
    <w:basedOn w:val="Normal"/>
    <w:link w:val="FooterChar"/>
    <w:uiPriority w:val="99"/>
    <w:unhideWhenUsed/>
    <w:rsid w:val="00FE3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49E"/>
  </w:style>
  <w:style w:type="character" w:customStyle="1" w:styleId="Itemlevel1Char">
    <w:name w:val="Item level 1 Char"/>
    <w:link w:val="Itemlevel1"/>
    <w:locked/>
    <w:rsid w:val="009037D7"/>
    <w:rPr>
      <w:rFonts w:ascii="Calibri" w:hAnsi="Calibri" w:cs="Calibri"/>
      <w:lang w:val="en-US"/>
    </w:rPr>
  </w:style>
  <w:style w:type="paragraph" w:customStyle="1" w:styleId="Itemlevel1">
    <w:name w:val="Item level 1"/>
    <w:basedOn w:val="Normal"/>
    <w:link w:val="Itemlevel1Char"/>
    <w:qFormat/>
    <w:rsid w:val="009037D7"/>
    <w:pPr>
      <w:tabs>
        <w:tab w:val="left" w:pos="1134"/>
      </w:tabs>
      <w:spacing w:before="120" w:after="0" w:line="240" w:lineRule="auto"/>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7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31</Words>
  <Characters>181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Balbini</dc:creator>
  <cp:keywords/>
  <dc:description/>
  <cp:lastModifiedBy>Mike Balbini</cp:lastModifiedBy>
  <cp:revision>2</cp:revision>
  <cp:lastPrinted>2021-09-17T07:27:00Z</cp:lastPrinted>
  <dcterms:created xsi:type="dcterms:W3CDTF">2021-09-17T06:59:00Z</dcterms:created>
  <dcterms:modified xsi:type="dcterms:W3CDTF">2021-09-22T16:16:00Z</dcterms:modified>
</cp:coreProperties>
</file>